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7E" w:rsidRDefault="006E7F7E" w:rsidP="00574D72">
      <w:pPr>
        <w:spacing w:after="0" w:line="360" w:lineRule="auto"/>
        <w:rPr>
          <w:rFonts w:cs="Arial"/>
          <w:b/>
          <w:color w:val="595959" w:themeColor="text1" w:themeTint="A6"/>
          <w:sz w:val="36"/>
          <w:szCs w:val="36"/>
        </w:rPr>
      </w:pPr>
    </w:p>
    <w:p w:rsidR="001D094E" w:rsidRPr="00F06D3B" w:rsidRDefault="001D094E" w:rsidP="0096638C">
      <w:pPr>
        <w:spacing w:after="0" w:line="276" w:lineRule="auto"/>
        <w:jc w:val="center"/>
        <w:rPr>
          <w:rFonts w:cs="Arial"/>
          <w:b/>
          <w:color w:val="595959" w:themeColor="text1" w:themeTint="A6"/>
          <w:sz w:val="32"/>
          <w:szCs w:val="32"/>
        </w:rPr>
      </w:pPr>
      <w:r w:rsidRPr="00F06D3B">
        <w:rPr>
          <w:rFonts w:cs="Arial"/>
          <w:b/>
          <w:color w:val="595959" w:themeColor="text1" w:themeTint="A6"/>
          <w:sz w:val="32"/>
          <w:szCs w:val="32"/>
        </w:rPr>
        <w:t xml:space="preserve">PROGRAMME NATIONAL D’AIDE À L’ACCUEIL EN URGENCE </w:t>
      </w:r>
    </w:p>
    <w:p w:rsidR="001D094E" w:rsidRPr="00F06D3B" w:rsidRDefault="001D094E" w:rsidP="00574D72">
      <w:pPr>
        <w:spacing w:after="0" w:line="360" w:lineRule="auto"/>
        <w:jc w:val="center"/>
        <w:rPr>
          <w:rFonts w:cs="Arial"/>
          <w:b/>
          <w:color w:val="000000"/>
          <w:sz w:val="32"/>
          <w:szCs w:val="32"/>
        </w:rPr>
      </w:pPr>
      <w:r w:rsidRPr="00F06D3B">
        <w:rPr>
          <w:rFonts w:cs="Arial"/>
          <w:b/>
          <w:color w:val="595959" w:themeColor="text1" w:themeTint="A6"/>
          <w:sz w:val="32"/>
          <w:szCs w:val="32"/>
        </w:rPr>
        <w:t>DES SCIENTIFIQUES EN EXIL (PAUSE) </w:t>
      </w:r>
    </w:p>
    <w:p w:rsidR="001D094E" w:rsidRDefault="001D094E" w:rsidP="00574D72">
      <w:pPr>
        <w:spacing w:after="0" w:line="360" w:lineRule="auto"/>
        <w:jc w:val="center"/>
        <w:rPr>
          <w:b/>
          <w:i/>
          <w:sz w:val="32"/>
          <w:szCs w:val="32"/>
        </w:rPr>
      </w:pPr>
    </w:p>
    <w:p w:rsidR="001D094E" w:rsidRDefault="001D094E" w:rsidP="00574D72">
      <w:pPr>
        <w:spacing w:after="0" w:line="36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p w:rsidR="00010D28" w:rsidRPr="00DE6464" w:rsidRDefault="00010D28" w:rsidP="00574D72">
      <w:pPr>
        <w:spacing w:after="0" w:line="360" w:lineRule="auto"/>
        <w:rPr>
          <w:rFonts w:cs="Arial"/>
          <w:color w:val="ED7D31" w:themeColor="accent2"/>
          <w:sz w:val="40"/>
          <w:szCs w:val="40"/>
          <w:u w:val="single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B628E" w:rsidRPr="00E41AE3" w:rsidRDefault="00DF3337" w:rsidP="00574D72">
      <w:pPr>
        <w:spacing w:after="0" w:line="360" w:lineRule="auto"/>
        <w:jc w:val="center"/>
        <w:rPr>
          <w:rFonts w:cs="Arial"/>
          <w:color w:val="ED7D31" w:themeColor="accent2"/>
          <w:sz w:val="36"/>
          <w:szCs w:val="36"/>
          <w:u w:val="single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1AE3">
        <w:rPr>
          <w:rFonts w:cs="Arial"/>
          <w:color w:val="ED7D31" w:themeColor="accent2"/>
          <w:sz w:val="36"/>
          <w:szCs w:val="36"/>
          <w:u w:val="single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BILAN DE </w:t>
      </w:r>
      <w:r w:rsidR="005B628E" w:rsidRPr="00E41AE3">
        <w:rPr>
          <w:rFonts w:cs="Arial"/>
          <w:color w:val="ED7D31" w:themeColor="accent2"/>
          <w:sz w:val="36"/>
          <w:szCs w:val="36"/>
          <w:u w:val="single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FIN DE PARCOURS</w:t>
      </w:r>
    </w:p>
    <w:p w:rsidR="00DE6464" w:rsidRPr="00F06D3B" w:rsidRDefault="00DE6464" w:rsidP="00574D72">
      <w:pPr>
        <w:spacing w:after="0" w:line="360" w:lineRule="auto"/>
        <w:jc w:val="center"/>
        <w:rPr>
          <w:rFonts w:cs="Arial"/>
          <w:color w:val="ED7D31" w:themeColor="accent2"/>
          <w:sz w:val="36"/>
          <w:szCs w:val="36"/>
          <w:u w:val="single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10D28" w:rsidRPr="00FE046C" w:rsidRDefault="005B628E" w:rsidP="00574D72">
      <w:pPr>
        <w:spacing w:after="0" w:line="360" w:lineRule="auto"/>
        <w:jc w:val="center"/>
        <w:rPr>
          <w:rFonts w:cs="Arial"/>
          <w:color w:val="ED7D31" w:themeColor="accent2"/>
          <w:sz w:val="32"/>
          <w:szCs w:val="32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E046C">
        <w:rPr>
          <w:rFonts w:cs="Arial"/>
          <w:color w:val="ED7D31" w:themeColor="accent2"/>
          <w:sz w:val="32"/>
          <w:szCs w:val="32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Retour d’expérience de l’établissement d’accueil  </w:t>
      </w:r>
    </w:p>
    <w:p w:rsidR="0096638C" w:rsidRDefault="0096638C" w:rsidP="00FE046C">
      <w:pPr>
        <w:spacing w:after="0" w:line="360" w:lineRule="auto"/>
        <w:rPr>
          <w:rFonts w:cs="Arial"/>
          <w:color w:val="ED7D31" w:themeColor="accent2"/>
          <w:sz w:val="36"/>
          <w:szCs w:val="36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6638C" w:rsidRDefault="0096638C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360" w:lineRule="auto"/>
        <w:jc w:val="center"/>
        <w:rPr>
          <w:rFonts w:cs="Arial"/>
          <w:color w:val="ED7D31" w:themeColor="accent2"/>
          <w:sz w:val="36"/>
          <w:szCs w:val="36"/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FA6608" w:rsidRPr="00C32078" w:rsidRDefault="00FA6608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  <w:r w:rsidRPr="00C32078">
        <w:rPr>
          <w:rFonts w:cs="Arial"/>
          <w:color w:val="404040" w:themeColor="text1" w:themeTint="BF"/>
          <w:sz w:val="24"/>
          <w:szCs w:val="24"/>
        </w:rPr>
        <w:t>L’objectif de ce bilan est double : d’une part, permettre un retour d’expérience, dans le souci d’améliorer les procédures et le fonctionnement du programme ; d’autre part, contribuer au « </w:t>
      </w:r>
      <w:proofErr w:type="spellStart"/>
      <w:r w:rsidRPr="00C32078">
        <w:rPr>
          <w:rFonts w:cs="Arial"/>
          <w:color w:val="404040" w:themeColor="text1" w:themeTint="BF"/>
          <w:sz w:val="24"/>
          <w:szCs w:val="24"/>
        </w:rPr>
        <w:t>reporting</w:t>
      </w:r>
      <w:proofErr w:type="spellEnd"/>
      <w:r w:rsidRPr="00C32078">
        <w:rPr>
          <w:rFonts w:cs="Arial"/>
          <w:color w:val="404040" w:themeColor="text1" w:themeTint="BF"/>
          <w:sz w:val="24"/>
          <w:szCs w:val="24"/>
        </w:rPr>
        <w:t> » auprès des partenaires et des bailleurs du programme.</w:t>
      </w:r>
    </w:p>
    <w:p w:rsidR="00FA6608" w:rsidRPr="00C32078" w:rsidRDefault="00FA6608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FA6608" w:rsidRPr="00C32078" w:rsidRDefault="00FA6608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  <w:r w:rsidRPr="00C32078">
        <w:rPr>
          <w:rFonts w:cs="Arial"/>
          <w:color w:val="404040" w:themeColor="text1" w:themeTint="BF"/>
          <w:sz w:val="24"/>
          <w:szCs w:val="24"/>
        </w:rPr>
        <w:t xml:space="preserve">Ce bilan est confidentiel. Le programme PAUSE s’engage à ne divulguer aucune des informations personnelles recueillies dans ce formulaire. Le traitement et l’exploitation des informations se feront de façon anonyme dans un objectif d’analyse qualitative. </w:t>
      </w:r>
    </w:p>
    <w:p w:rsidR="00FA6608" w:rsidRPr="00C32078" w:rsidRDefault="00FA6608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FA6608" w:rsidRPr="00C32078" w:rsidRDefault="00FA6608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  <w:r w:rsidRPr="00C32078">
        <w:rPr>
          <w:rFonts w:cs="Arial"/>
          <w:color w:val="404040" w:themeColor="text1" w:themeTint="BF"/>
          <w:sz w:val="24"/>
          <w:szCs w:val="24"/>
        </w:rPr>
        <w:t xml:space="preserve">Un formulaire de bilan est également adressé au lauréat. </w:t>
      </w:r>
    </w:p>
    <w:p w:rsidR="00FA6608" w:rsidRDefault="00FA6608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  <w:r w:rsidRPr="00C32078">
        <w:rPr>
          <w:rFonts w:cs="Arial"/>
          <w:color w:val="404040" w:themeColor="text1" w:themeTint="BF"/>
          <w:sz w:val="24"/>
          <w:szCs w:val="24"/>
        </w:rPr>
        <w:t xml:space="preserve">Les deux formulaires ont vocation à être remplis séparément. </w:t>
      </w:r>
    </w:p>
    <w:p w:rsidR="0096638C" w:rsidRDefault="0096638C" w:rsidP="0096638C">
      <w:pPr>
        <w:pBdr>
          <w:top w:val="double" w:sz="2" w:space="1" w:color="595959" w:themeColor="text1" w:themeTint="A6"/>
          <w:left w:val="double" w:sz="2" w:space="4" w:color="595959" w:themeColor="text1" w:themeTint="A6"/>
          <w:bottom w:val="double" w:sz="2" w:space="1" w:color="595959" w:themeColor="text1" w:themeTint="A6"/>
          <w:right w:val="double" w:sz="2" w:space="4" w:color="595959" w:themeColor="text1" w:themeTint="A6"/>
        </w:pBd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574D72" w:rsidRPr="00C32078" w:rsidRDefault="00574D72" w:rsidP="00574D72">
      <w:pPr>
        <w:spacing w:after="0" w:line="276" w:lineRule="auto"/>
        <w:jc w:val="both"/>
        <w:rPr>
          <w:rFonts w:cs="Arial"/>
          <w:color w:val="404040" w:themeColor="text1" w:themeTint="BF"/>
          <w:sz w:val="24"/>
          <w:szCs w:val="24"/>
        </w:rPr>
      </w:pPr>
    </w:p>
    <w:p w:rsidR="0096638C" w:rsidRDefault="0096638C">
      <w:pPr>
        <w:rPr>
          <w:b/>
          <w:color w:val="2E74B5" w:themeColor="accent1" w:themeShade="BF"/>
        </w:rPr>
        <w:sectPr w:rsidR="0096638C" w:rsidSect="0096638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74D72" w:rsidRPr="00F06D3B" w:rsidRDefault="00574D72" w:rsidP="0096638C">
      <w:pPr>
        <w:rPr>
          <w:b/>
          <w:color w:val="2E74B5" w:themeColor="accent1" w:themeShade="BF"/>
        </w:rPr>
      </w:pPr>
    </w:p>
    <w:p w:rsidR="00AE1804" w:rsidRPr="00F06D3B" w:rsidRDefault="008E2F44" w:rsidP="00574D72">
      <w:pPr>
        <w:spacing w:line="360" w:lineRule="auto"/>
        <w:rPr>
          <w:b/>
          <w:color w:val="ED7D31" w:themeColor="accent2"/>
          <w:u w:val="single"/>
        </w:rPr>
      </w:pPr>
      <w:r w:rsidRPr="00F06D3B">
        <w:rPr>
          <w:b/>
          <w:color w:val="ED7D31" w:themeColor="accent2"/>
        </w:rPr>
        <w:t xml:space="preserve">1 / </w:t>
      </w:r>
      <w:r w:rsidRPr="00F06D3B">
        <w:rPr>
          <w:b/>
          <w:color w:val="ED7D31" w:themeColor="accent2"/>
          <w:u w:val="single"/>
        </w:rPr>
        <w:t xml:space="preserve">INFORMATIONS RELATIVES A L’ETABLISSEMENT </w:t>
      </w:r>
    </w:p>
    <w:p w:rsidR="00DF3337" w:rsidRPr="0096638C" w:rsidRDefault="00701B7B" w:rsidP="0096638C">
      <w:pPr>
        <w:pStyle w:val="Paragraphedeliste"/>
        <w:numPr>
          <w:ilvl w:val="0"/>
          <w:numId w:val="8"/>
        </w:numPr>
        <w:tabs>
          <w:tab w:val="left" w:pos="930"/>
        </w:tabs>
        <w:spacing w:line="360" w:lineRule="auto"/>
        <w:jc w:val="both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Nom de l'établissement d'accueil : </w:t>
      </w:r>
    </w:p>
    <w:p w:rsidR="00701B7B" w:rsidRPr="0096638C" w:rsidRDefault="00701B7B" w:rsidP="0096638C">
      <w:pPr>
        <w:pStyle w:val="Paragraphedeliste"/>
        <w:numPr>
          <w:ilvl w:val="0"/>
          <w:numId w:val="8"/>
        </w:numPr>
        <w:tabs>
          <w:tab w:val="left" w:pos="930"/>
        </w:tabs>
        <w:spacing w:line="360" w:lineRule="auto"/>
        <w:jc w:val="both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Composante ou UFR : </w:t>
      </w:r>
    </w:p>
    <w:p w:rsidR="00701B7B" w:rsidRPr="0096638C" w:rsidRDefault="00701B7B" w:rsidP="0096638C">
      <w:pPr>
        <w:pStyle w:val="Paragraphedeliste"/>
        <w:numPr>
          <w:ilvl w:val="0"/>
          <w:numId w:val="8"/>
        </w:numPr>
        <w:tabs>
          <w:tab w:val="left" w:pos="930"/>
        </w:tabs>
        <w:spacing w:line="360" w:lineRule="auto"/>
        <w:jc w:val="both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Laboratoire (Nom et UMR) : </w:t>
      </w:r>
    </w:p>
    <w:p w:rsidR="00701B7B" w:rsidRPr="0096638C" w:rsidRDefault="00701B7B" w:rsidP="0096638C">
      <w:pPr>
        <w:pStyle w:val="Paragraphedeliste"/>
        <w:numPr>
          <w:ilvl w:val="0"/>
          <w:numId w:val="8"/>
        </w:numPr>
        <w:tabs>
          <w:tab w:val="left" w:pos="930"/>
        </w:tabs>
        <w:spacing w:line="360" w:lineRule="auto"/>
        <w:jc w:val="both"/>
        <w:rPr>
          <w:color w:val="404040" w:themeColor="text1" w:themeTint="BF"/>
        </w:rPr>
      </w:pPr>
      <w:r w:rsidRPr="0096638C">
        <w:rPr>
          <w:color w:val="404040" w:themeColor="text1" w:themeTint="BF"/>
        </w:rPr>
        <w:t>Nom du référent scientifique :</w:t>
      </w:r>
    </w:p>
    <w:p w:rsidR="00701B7B" w:rsidRPr="0096638C" w:rsidRDefault="00701B7B" w:rsidP="0096638C">
      <w:pPr>
        <w:pStyle w:val="Paragraphedeliste"/>
        <w:numPr>
          <w:ilvl w:val="0"/>
          <w:numId w:val="8"/>
        </w:numPr>
        <w:tabs>
          <w:tab w:val="left" w:pos="930"/>
        </w:tabs>
        <w:spacing w:line="360" w:lineRule="auto"/>
        <w:jc w:val="both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Fonctions du référent scientifique : </w:t>
      </w:r>
    </w:p>
    <w:p w:rsidR="00701B7B" w:rsidRPr="0096638C" w:rsidRDefault="00701B7B" w:rsidP="0096638C">
      <w:pPr>
        <w:pStyle w:val="Paragraphedeliste"/>
        <w:numPr>
          <w:ilvl w:val="0"/>
          <w:numId w:val="8"/>
        </w:numPr>
        <w:tabs>
          <w:tab w:val="left" w:pos="930"/>
        </w:tabs>
        <w:spacing w:line="360" w:lineRule="auto"/>
        <w:jc w:val="both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Adresse mail : </w:t>
      </w:r>
    </w:p>
    <w:p w:rsidR="00DF3337" w:rsidRDefault="00DF3337" w:rsidP="00574D72">
      <w:pPr>
        <w:tabs>
          <w:tab w:val="left" w:pos="930"/>
        </w:tabs>
        <w:spacing w:line="360" w:lineRule="auto"/>
        <w:jc w:val="both"/>
      </w:pPr>
    </w:p>
    <w:p w:rsidR="005B628E" w:rsidRDefault="008E2F44" w:rsidP="00574D72">
      <w:pPr>
        <w:spacing w:line="360" w:lineRule="auto"/>
        <w:rPr>
          <w:b/>
          <w:color w:val="ED7D31" w:themeColor="accent2"/>
          <w:u w:val="single"/>
        </w:rPr>
      </w:pPr>
      <w:r w:rsidRPr="00F06D3B">
        <w:rPr>
          <w:b/>
          <w:color w:val="ED7D31" w:themeColor="accent2"/>
        </w:rPr>
        <w:t xml:space="preserve">2 / </w:t>
      </w:r>
      <w:r w:rsidRPr="00F06D3B">
        <w:rPr>
          <w:b/>
          <w:color w:val="ED7D31" w:themeColor="accent2"/>
          <w:u w:val="single"/>
        </w:rPr>
        <w:t>INFORMATIONS RELATIVES AU LAUREAT</w:t>
      </w:r>
    </w:p>
    <w:p w:rsidR="005B628E" w:rsidRPr="0096638C" w:rsidRDefault="005B628E" w:rsidP="0096638C">
      <w:pPr>
        <w:pStyle w:val="Paragraphedeliste"/>
        <w:numPr>
          <w:ilvl w:val="0"/>
          <w:numId w:val="9"/>
        </w:numPr>
        <w:spacing w:line="360" w:lineRule="auto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Nom et Prénom(s) du lauréat : </w:t>
      </w:r>
    </w:p>
    <w:p w:rsidR="005B628E" w:rsidRPr="0096638C" w:rsidRDefault="005B628E" w:rsidP="0096638C">
      <w:pPr>
        <w:pStyle w:val="Paragraphedeliste"/>
        <w:numPr>
          <w:ilvl w:val="0"/>
          <w:numId w:val="9"/>
        </w:numPr>
        <w:spacing w:line="360" w:lineRule="auto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Fonction occupée : </w:t>
      </w:r>
    </w:p>
    <w:p w:rsidR="005B628E" w:rsidRPr="0096638C" w:rsidRDefault="005B628E" w:rsidP="0096638C">
      <w:pPr>
        <w:pStyle w:val="Paragraphedeliste"/>
        <w:numPr>
          <w:ilvl w:val="0"/>
          <w:numId w:val="9"/>
        </w:numPr>
        <w:spacing w:line="360" w:lineRule="auto"/>
        <w:rPr>
          <w:color w:val="404040" w:themeColor="text1" w:themeTint="BF"/>
        </w:rPr>
      </w:pPr>
      <w:r w:rsidRPr="0096638C">
        <w:rPr>
          <w:color w:val="404040" w:themeColor="text1" w:themeTint="BF"/>
        </w:rPr>
        <w:t>Forme juridique de l’emploi :</w:t>
      </w:r>
    </w:p>
    <w:p w:rsidR="005B628E" w:rsidRPr="0096638C" w:rsidRDefault="005B628E" w:rsidP="0096638C">
      <w:pPr>
        <w:pStyle w:val="Paragraphedeliste"/>
        <w:numPr>
          <w:ilvl w:val="0"/>
          <w:numId w:val="9"/>
        </w:numPr>
        <w:spacing w:line="360" w:lineRule="auto"/>
        <w:rPr>
          <w:color w:val="404040" w:themeColor="text1" w:themeTint="BF"/>
        </w:rPr>
      </w:pPr>
      <w:r w:rsidRPr="0096638C">
        <w:rPr>
          <w:color w:val="404040" w:themeColor="text1" w:themeTint="BF"/>
        </w:rPr>
        <w:t>Durée de l’engagement :</w:t>
      </w:r>
    </w:p>
    <w:p w:rsidR="008E2F44" w:rsidRPr="00F01471" w:rsidRDefault="008E2F44" w:rsidP="00574D72">
      <w:pPr>
        <w:spacing w:line="360" w:lineRule="auto"/>
      </w:pPr>
    </w:p>
    <w:p w:rsidR="005B628E" w:rsidRDefault="008E2F44" w:rsidP="00574D72">
      <w:pPr>
        <w:spacing w:line="360" w:lineRule="auto"/>
        <w:rPr>
          <w:b/>
          <w:color w:val="ED7D31" w:themeColor="accent2"/>
        </w:rPr>
      </w:pPr>
      <w:r w:rsidRPr="006C0549">
        <w:rPr>
          <w:b/>
          <w:color w:val="ED7D31" w:themeColor="accent2"/>
        </w:rPr>
        <w:t xml:space="preserve">3 / </w:t>
      </w:r>
      <w:r w:rsidRPr="00F06D3B">
        <w:rPr>
          <w:b/>
          <w:color w:val="ED7D31" w:themeColor="accent2"/>
          <w:u w:val="single"/>
        </w:rPr>
        <w:t>INSERTION SOCIALE DU LAUREAT</w:t>
      </w:r>
      <w:r w:rsidRPr="006C0549">
        <w:rPr>
          <w:b/>
          <w:color w:val="ED7D31" w:themeColor="accent2"/>
        </w:rPr>
        <w:t xml:space="preserve"> </w:t>
      </w:r>
    </w:p>
    <w:p w:rsidR="005B628E" w:rsidRDefault="005B628E" w:rsidP="00574D72">
      <w:pPr>
        <w:pStyle w:val="Paragraphedeliste"/>
        <w:numPr>
          <w:ilvl w:val="0"/>
          <w:numId w:val="10"/>
        </w:numPr>
        <w:spacing w:line="360" w:lineRule="auto"/>
        <w:ind w:left="284" w:firstLine="76"/>
        <w:rPr>
          <w:color w:val="404040" w:themeColor="text1" w:themeTint="BF"/>
        </w:rPr>
      </w:pPr>
      <w:r w:rsidRPr="0049700B">
        <w:rPr>
          <w:color w:val="404040" w:themeColor="text1" w:themeTint="BF"/>
        </w:rPr>
        <w:t>Avez-vous eu connaissance de difficultés particulières rencontrées par le lauréat lors de son installation (administratives, hébergement, santé, autres) ? Préciser.</w:t>
      </w:r>
    </w:p>
    <w:p w:rsidR="00F15CF5" w:rsidRPr="00F15CF5" w:rsidRDefault="00F15CF5" w:rsidP="00F15CF5">
      <w:pPr>
        <w:pStyle w:val="Paragraphedeliste"/>
        <w:spacing w:line="360" w:lineRule="auto"/>
        <w:ind w:left="360"/>
        <w:rPr>
          <w:color w:val="404040" w:themeColor="text1" w:themeTint="BF"/>
        </w:rPr>
      </w:pPr>
    </w:p>
    <w:p w:rsidR="005B628E" w:rsidRPr="00F15CF5" w:rsidRDefault="005B628E" w:rsidP="00F15CF5">
      <w:pPr>
        <w:pStyle w:val="Paragraphedeliste"/>
        <w:numPr>
          <w:ilvl w:val="0"/>
          <w:numId w:val="10"/>
        </w:numPr>
        <w:spacing w:line="360" w:lineRule="auto"/>
        <w:ind w:left="284" w:firstLine="65"/>
        <w:rPr>
          <w:color w:val="404040" w:themeColor="text1" w:themeTint="BF"/>
        </w:rPr>
      </w:pPr>
      <w:r w:rsidRPr="0096638C">
        <w:rPr>
          <w:color w:val="404040" w:themeColor="text1" w:themeTint="BF"/>
        </w:rPr>
        <w:t xml:space="preserve">Votre établissement </w:t>
      </w:r>
      <w:proofErr w:type="spellStart"/>
      <w:r w:rsidRPr="0096638C">
        <w:rPr>
          <w:color w:val="404040" w:themeColor="text1" w:themeTint="BF"/>
        </w:rPr>
        <w:t>a-t-il</w:t>
      </w:r>
      <w:proofErr w:type="spellEnd"/>
      <w:r w:rsidRPr="0096638C">
        <w:rPr>
          <w:color w:val="404040" w:themeColor="text1" w:themeTint="BF"/>
        </w:rPr>
        <w:t> engagé des actions pour faciliter l’insertion sociale du lauréat et le cas éch</w:t>
      </w:r>
      <w:r w:rsidR="00180A21" w:rsidRPr="0096638C">
        <w:rPr>
          <w:color w:val="404040" w:themeColor="text1" w:themeTint="BF"/>
        </w:rPr>
        <w:t>é</w:t>
      </w:r>
      <w:r w:rsidRPr="0096638C">
        <w:rPr>
          <w:color w:val="404040" w:themeColor="text1" w:themeTint="BF"/>
        </w:rPr>
        <w:t>ant de sa famille (logement, accès à la santé, soutien psychologique, cours de langues, scolarisation des enfants, insertion sociale</w:t>
      </w:r>
      <w:r w:rsidR="00CA6271">
        <w:rPr>
          <w:color w:val="404040" w:themeColor="text1" w:themeTint="BF"/>
        </w:rPr>
        <w:t xml:space="preserve"> du conjoint ou de la conjointe…</w:t>
      </w:r>
      <w:r w:rsidRPr="0096638C">
        <w:rPr>
          <w:color w:val="404040" w:themeColor="text1" w:themeTint="BF"/>
        </w:rPr>
        <w:t xml:space="preserve">) ? Quels supports ou services au sein de votre établissement ont été mobilisés pour faciliter l’accueil du lauréat ? </w:t>
      </w:r>
    </w:p>
    <w:p w:rsidR="005B628E" w:rsidRPr="000E1C80" w:rsidRDefault="005B628E" w:rsidP="00574D72">
      <w:pPr>
        <w:spacing w:after="0" w:line="360" w:lineRule="auto"/>
        <w:rPr>
          <w:color w:val="404040" w:themeColor="text1" w:themeTint="BF"/>
        </w:rPr>
      </w:pPr>
    </w:p>
    <w:p w:rsidR="00180A21" w:rsidRPr="003225AB" w:rsidRDefault="005B628E" w:rsidP="003225AB">
      <w:pPr>
        <w:pStyle w:val="Paragraphedeliste"/>
        <w:numPr>
          <w:ilvl w:val="0"/>
          <w:numId w:val="10"/>
        </w:numPr>
        <w:spacing w:line="360" w:lineRule="auto"/>
        <w:ind w:left="426" w:hanging="66"/>
        <w:rPr>
          <w:color w:val="404040" w:themeColor="text1" w:themeTint="BF"/>
        </w:rPr>
      </w:pPr>
      <w:r w:rsidRPr="003225AB">
        <w:rPr>
          <w:color w:val="404040" w:themeColor="text1" w:themeTint="BF"/>
        </w:rPr>
        <w:t xml:space="preserve">Votre établissement </w:t>
      </w:r>
      <w:proofErr w:type="spellStart"/>
      <w:r w:rsidRPr="003225AB">
        <w:rPr>
          <w:color w:val="404040" w:themeColor="text1" w:themeTint="BF"/>
        </w:rPr>
        <w:t>a-t-il</w:t>
      </w:r>
      <w:proofErr w:type="spellEnd"/>
      <w:r w:rsidRPr="003225AB">
        <w:rPr>
          <w:color w:val="404040" w:themeColor="text1" w:themeTint="BF"/>
        </w:rPr>
        <w:t xml:space="preserve"> rencontré des difficultés particulières dans l’accompagnement du lauréat ? Quelles solutions ont pu être trouvées ?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24794A" w:rsidRDefault="00180A21" w:rsidP="00574D72">
      <w:pPr>
        <w:pStyle w:val="Paragraphedeliste"/>
        <w:numPr>
          <w:ilvl w:val="0"/>
          <w:numId w:val="10"/>
        </w:numPr>
        <w:spacing w:line="360" w:lineRule="auto"/>
        <w:ind w:left="0" w:firstLine="207"/>
        <w:rPr>
          <w:color w:val="404040" w:themeColor="text1" w:themeTint="BF"/>
        </w:rPr>
      </w:pPr>
      <w:r w:rsidRPr="003225AB">
        <w:rPr>
          <w:color w:val="404040" w:themeColor="text1" w:themeTint="BF"/>
        </w:rPr>
        <w:t>A défaut, avez-vous eu recours à des dispositifs ad hoc de soutien et d’accompagnement extérieurs accessibles à l’établissement et/ou au lauréat (associations, municipalités, conseils généraux, pouvoirs publics …) ? </w:t>
      </w:r>
    </w:p>
    <w:p w:rsidR="00F15CF5" w:rsidRPr="00F15CF5" w:rsidRDefault="00F15CF5" w:rsidP="00F15CF5">
      <w:pPr>
        <w:pStyle w:val="Paragraphedeliste"/>
        <w:rPr>
          <w:color w:val="404040" w:themeColor="text1" w:themeTint="BF"/>
        </w:rPr>
      </w:pPr>
    </w:p>
    <w:p w:rsidR="00F15CF5" w:rsidRPr="00F15CF5" w:rsidRDefault="00F15CF5" w:rsidP="00F15CF5">
      <w:pPr>
        <w:pStyle w:val="Paragraphedeliste"/>
        <w:spacing w:line="360" w:lineRule="auto"/>
        <w:ind w:left="207"/>
        <w:rPr>
          <w:color w:val="404040" w:themeColor="text1" w:themeTint="BF"/>
        </w:rPr>
      </w:pPr>
    </w:p>
    <w:p w:rsidR="00180A21" w:rsidRPr="003225AB" w:rsidRDefault="00180A21" w:rsidP="003225AB">
      <w:pPr>
        <w:pStyle w:val="Paragraphedeliste"/>
        <w:numPr>
          <w:ilvl w:val="0"/>
          <w:numId w:val="10"/>
        </w:numPr>
        <w:spacing w:after="0" w:line="360" w:lineRule="auto"/>
        <w:rPr>
          <w:color w:val="404040" w:themeColor="text1" w:themeTint="BF"/>
        </w:rPr>
      </w:pPr>
      <w:r w:rsidRPr="003225AB">
        <w:rPr>
          <w:color w:val="404040" w:themeColor="text1" w:themeTint="BF"/>
        </w:rPr>
        <w:t xml:space="preserve">Votre établissement </w:t>
      </w:r>
      <w:proofErr w:type="spellStart"/>
      <w:r w:rsidRPr="003225AB">
        <w:rPr>
          <w:color w:val="404040" w:themeColor="text1" w:themeTint="BF"/>
        </w:rPr>
        <w:t>a-t-il</w:t>
      </w:r>
      <w:proofErr w:type="spellEnd"/>
      <w:r w:rsidRPr="003225AB">
        <w:rPr>
          <w:color w:val="404040" w:themeColor="text1" w:themeTint="BF"/>
        </w:rPr>
        <w:t xml:space="preserve"> mis en contact le lauréat avec un centre </w:t>
      </w:r>
      <w:proofErr w:type="spellStart"/>
      <w:r w:rsidRPr="003225AB">
        <w:rPr>
          <w:color w:val="404040" w:themeColor="text1" w:themeTint="BF"/>
        </w:rPr>
        <w:t>Euraxess</w:t>
      </w:r>
      <w:proofErr w:type="spellEnd"/>
      <w:r w:rsidRPr="003225AB">
        <w:rPr>
          <w:color w:val="404040" w:themeColor="text1" w:themeTint="BF"/>
        </w:rPr>
        <w:t xml:space="preserve"> ? 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5B628E" w:rsidRDefault="005B628E" w:rsidP="00574D72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3225AB">
        <w:rPr>
          <w:color w:val="404040" w:themeColor="text1" w:themeTint="BF"/>
        </w:rPr>
        <w:t>Le cas échéant, avez-vous connaissance de la façon dont s’est intégrée sa famille (langue, scolarisation des enfants, etc.) ?</w:t>
      </w:r>
    </w:p>
    <w:p w:rsidR="00F15CF5" w:rsidRPr="00F15CF5" w:rsidRDefault="00F15CF5" w:rsidP="00F15CF5">
      <w:pPr>
        <w:spacing w:line="360" w:lineRule="auto"/>
        <w:rPr>
          <w:color w:val="404040" w:themeColor="text1" w:themeTint="BF"/>
        </w:rPr>
      </w:pPr>
    </w:p>
    <w:p w:rsidR="005B628E" w:rsidRPr="003225AB" w:rsidRDefault="005B628E" w:rsidP="003225AB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3225AB">
        <w:rPr>
          <w:color w:val="404040" w:themeColor="text1" w:themeTint="BF"/>
        </w:rPr>
        <w:t>Quelle est votre appréciation globale de l’insertion sociale du lauréat PAUSE accueilli dans votre établissement ?</w:t>
      </w:r>
    </w:p>
    <w:p w:rsidR="007A2AC0" w:rsidRPr="00F01471" w:rsidRDefault="007A2AC0" w:rsidP="00574D72">
      <w:pPr>
        <w:spacing w:line="360" w:lineRule="auto"/>
      </w:pPr>
    </w:p>
    <w:p w:rsidR="005B628E" w:rsidRPr="006C0549" w:rsidRDefault="008E2F44" w:rsidP="00574D72">
      <w:pPr>
        <w:spacing w:line="360" w:lineRule="auto"/>
        <w:rPr>
          <w:b/>
          <w:color w:val="ED7D31" w:themeColor="accent2"/>
        </w:rPr>
      </w:pPr>
      <w:r w:rsidRPr="006C0549">
        <w:rPr>
          <w:b/>
          <w:color w:val="ED7D31" w:themeColor="accent2"/>
        </w:rPr>
        <w:t xml:space="preserve">4 / </w:t>
      </w:r>
      <w:r w:rsidRPr="00F06D3B">
        <w:rPr>
          <w:b/>
          <w:color w:val="ED7D31" w:themeColor="accent2"/>
          <w:u w:val="single"/>
        </w:rPr>
        <w:t>INSERTION SCIENTIFIQUE DU LAUREAT</w:t>
      </w:r>
    </w:p>
    <w:p w:rsidR="005B628E" w:rsidRPr="003225AB" w:rsidRDefault="005B628E" w:rsidP="003225AB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3225AB">
        <w:rPr>
          <w:color w:val="404040" w:themeColor="text1" w:themeTint="BF"/>
        </w:rPr>
        <w:t xml:space="preserve">Quelles actions votre établissement </w:t>
      </w:r>
      <w:proofErr w:type="spellStart"/>
      <w:r w:rsidRPr="003225AB">
        <w:rPr>
          <w:color w:val="404040" w:themeColor="text1" w:themeTint="BF"/>
        </w:rPr>
        <w:t>a-t-il</w:t>
      </w:r>
      <w:proofErr w:type="spellEnd"/>
      <w:r w:rsidRPr="003225AB">
        <w:rPr>
          <w:color w:val="404040" w:themeColor="text1" w:themeTint="BF"/>
        </w:rPr>
        <w:t xml:space="preserve"> engagé pour l’accueil et l’insertion scientifique du lauréat ?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AE1804" w:rsidRPr="003225AB" w:rsidRDefault="005B628E" w:rsidP="003225AB">
      <w:pPr>
        <w:pStyle w:val="Paragraphedeliste"/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3225AB">
        <w:rPr>
          <w:color w:val="404040" w:themeColor="text1" w:themeTint="BF"/>
        </w:rPr>
        <w:t>Quelle est votre appréciation de l’insertion du lauréat dans son équipe de recherche ?</w:t>
      </w:r>
    </w:p>
    <w:p w:rsidR="0024794A" w:rsidRPr="000E1C80" w:rsidRDefault="0024794A" w:rsidP="00574D72">
      <w:pPr>
        <w:spacing w:line="360" w:lineRule="auto"/>
        <w:rPr>
          <w:color w:val="404040" w:themeColor="text1" w:themeTint="BF"/>
        </w:rPr>
      </w:pPr>
    </w:p>
    <w:p w:rsidR="005B628E" w:rsidRPr="003225AB" w:rsidRDefault="005B628E" w:rsidP="003225AB">
      <w:pPr>
        <w:pStyle w:val="Paragraphedeliste"/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3225AB">
        <w:rPr>
          <w:color w:val="404040" w:themeColor="text1" w:themeTint="BF"/>
        </w:rPr>
        <w:t>Quelle est votre appréciation de la qualité scientifique des travaux du lauréat ?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AE1804" w:rsidRPr="003225AB" w:rsidRDefault="006C0549" w:rsidP="003225AB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3225AB">
        <w:rPr>
          <w:color w:val="404040" w:themeColor="text1" w:themeTint="BF"/>
        </w:rPr>
        <w:t xml:space="preserve">Quelles ont été les responsabilités d’enseignement et/ou de recherches du scientifique au sein de votre établissement ? </w:t>
      </w:r>
    </w:p>
    <w:p w:rsidR="0024794A" w:rsidRPr="000E1C80" w:rsidRDefault="0024794A" w:rsidP="00574D72">
      <w:pPr>
        <w:spacing w:line="360" w:lineRule="auto"/>
        <w:rPr>
          <w:color w:val="404040" w:themeColor="text1" w:themeTint="BF"/>
        </w:rPr>
      </w:pPr>
    </w:p>
    <w:p w:rsidR="006C0549" w:rsidRPr="003225AB" w:rsidRDefault="006C0549" w:rsidP="003225AB">
      <w:pPr>
        <w:pStyle w:val="Paragraphedeliste"/>
        <w:numPr>
          <w:ilvl w:val="0"/>
          <w:numId w:val="10"/>
        </w:numPr>
        <w:spacing w:line="360" w:lineRule="auto"/>
        <w:rPr>
          <w:color w:val="404040" w:themeColor="text1" w:themeTint="BF"/>
        </w:rPr>
      </w:pPr>
      <w:r w:rsidRPr="003225AB">
        <w:rPr>
          <w:color w:val="404040" w:themeColor="text1" w:themeTint="BF"/>
        </w:rPr>
        <w:t xml:space="preserve">Quelles sont les résultats et avancement du projet présenté lors de la candidature ? 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AE1804" w:rsidRDefault="005B628E" w:rsidP="00574D72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3225AB">
        <w:rPr>
          <w:color w:val="404040" w:themeColor="text1" w:themeTint="BF"/>
        </w:rPr>
        <w:t>Le profil scientifique du lauréat s’est-il révélé adapté au projet de recherche et aux besoins de votre établissement ?</w:t>
      </w:r>
    </w:p>
    <w:p w:rsidR="00F15CF5" w:rsidRPr="00F15CF5" w:rsidRDefault="00F15CF5" w:rsidP="00F15CF5">
      <w:pPr>
        <w:pStyle w:val="Paragraphedeliste"/>
        <w:rPr>
          <w:color w:val="404040" w:themeColor="text1" w:themeTint="BF"/>
        </w:rPr>
      </w:pPr>
    </w:p>
    <w:p w:rsidR="00F15CF5" w:rsidRPr="00F15CF5" w:rsidRDefault="00F15CF5" w:rsidP="00F15CF5">
      <w:pPr>
        <w:pStyle w:val="Paragraphedeliste"/>
        <w:spacing w:line="360" w:lineRule="auto"/>
        <w:ind w:left="360"/>
        <w:rPr>
          <w:color w:val="404040" w:themeColor="text1" w:themeTint="BF"/>
        </w:rPr>
      </w:pPr>
    </w:p>
    <w:p w:rsidR="005B628E" w:rsidRPr="0024794A" w:rsidRDefault="008E2F44" w:rsidP="00574D72">
      <w:pPr>
        <w:spacing w:line="360" w:lineRule="auto"/>
        <w:rPr>
          <w:b/>
          <w:color w:val="ED7D31" w:themeColor="accent2"/>
        </w:rPr>
      </w:pPr>
      <w:r w:rsidRPr="006C0549">
        <w:rPr>
          <w:b/>
          <w:color w:val="ED7D31" w:themeColor="accent2"/>
        </w:rPr>
        <w:t xml:space="preserve">5 / </w:t>
      </w:r>
      <w:r w:rsidRPr="00F06D3B">
        <w:rPr>
          <w:b/>
          <w:color w:val="ED7D31" w:themeColor="accent2"/>
          <w:u w:val="single"/>
        </w:rPr>
        <w:t>INSERTION PROFESSIONNELLE</w:t>
      </w:r>
      <w:r w:rsidRPr="006C0549">
        <w:rPr>
          <w:b/>
          <w:color w:val="ED7D31" w:themeColor="accent2"/>
        </w:rPr>
        <w:t xml:space="preserve"> </w:t>
      </w:r>
    </w:p>
    <w:p w:rsidR="00AE1804" w:rsidRPr="00F15CF5" w:rsidRDefault="005B628E" w:rsidP="00574D72">
      <w:pPr>
        <w:pStyle w:val="Paragraphedeliste"/>
        <w:numPr>
          <w:ilvl w:val="0"/>
          <w:numId w:val="10"/>
        </w:numPr>
        <w:spacing w:line="360" w:lineRule="auto"/>
        <w:jc w:val="both"/>
        <w:rPr>
          <w:color w:val="404040" w:themeColor="text1" w:themeTint="BF"/>
        </w:rPr>
      </w:pPr>
      <w:r w:rsidRPr="0066179C">
        <w:rPr>
          <w:color w:val="404040" w:themeColor="text1" w:themeTint="BF"/>
        </w:rPr>
        <w:t xml:space="preserve">Quels sont les projets professionnels du candidat ? </w:t>
      </w:r>
    </w:p>
    <w:p w:rsidR="005B628E" w:rsidRPr="0066179C" w:rsidRDefault="005B628E" w:rsidP="0066179C">
      <w:pPr>
        <w:pStyle w:val="Paragraphedeliste"/>
        <w:numPr>
          <w:ilvl w:val="0"/>
          <w:numId w:val="10"/>
        </w:numPr>
        <w:spacing w:line="360" w:lineRule="auto"/>
        <w:ind w:left="-142" w:firstLine="502"/>
        <w:rPr>
          <w:color w:val="404040" w:themeColor="text1" w:themeTint="BF"/>
        </w:rPr>
      </w:pPr>
      <w:r w:rsidRPr="0066179C">
        <w:rPr>
          <w:color w:val="404040" w:themeColor="text1" w:themeTint="BF"/>
        </w:rPr>
        <w:lastRenderedPageBreak/>
        <w:t>Quels sont les perspectives et les débouchés envisageables pour le scientifique à court et moyen termes dans votre établissement ou ailleurs ?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5B628E" w:rsidRPr="0066179C" w:rsidRDefault="005B628E" w:rsidP="0066179C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66179C">
        <w:rPr>
          <w:color w:val="404040" w:themeColor="text1" w:themeTint="BF"/>
        </w:rPr>
        <w:t xml:space="preserve">Quelles sont les actions que votre établissement a mises en place pour accompagner le scientifique dans la préparation et la poursuite de son projet professionnel ? </w:t>
      </w:r>
    </w:p>
    <w:p w:rsidR="00AE1804" w:rsidRPr="000E1C80" w:rsidRDefault="00AE1804" w:rsidP="00574D72">
      <w:pPr>
        <w:spacing w:line="360" w:lineRule="auto"/>
        <w:rPr>
          <w:color w:val="404040" w:themeColor="text1" w:themeTint="BF"/>
        </w:rPr>
      </w:pPr>
    </w:p>
    <w:p w:rsidR="00AE1804" w:rsidRPr="0066179C" w:rsidRDefault="005B628E" w:rsidP="0066179C">
      <w:pPr>
        <w:pStyle w:val="Paragraphedeliste"/>
        <w:numPr>
          <w:ilvl w:val="0"/>
          <w:numId w:val="10"/>
        </w:numPr>
        <w:spacing w:line="360" w:lineRule="auto"/>
        <w:ind w:left="0" w:firstLine="360"/>
        <w:rPr>
          <w:color w:val="404040" w:themeColor="text1" w:themeTint="BF"/>
        </w:rPr>
      </w:pPr>
      <w:r w:rsidRPr="0066179C">
        <w:rPr>
          <w:color w:val="404040" w:themeColor="text1" w:themeTint="BF"/>
        </w:rPr>
        <w:t xml:space="preserve">Avez-vous connaissance de difficultés particulières rencontrées par le lauréat ou par votre établissement quant à la préparation de la sortie du programme PAUSE ? Préciser. </w:t>
      </w:r>
    </w:p>
    <w:p w:rsidR="0066179C" w:rsidRPr="00F01471" w:rsidRDefault="0066179C" w:rsidP="00574D72">
      <w:pPr>
        <w:spacing w:line="360" w:lineRule="auto"/>
      </w:pPr>
    </w:p>
    <w:p w:rsidR="005B628E" w:rsidRPr="006C0549" w:rsidRDefault="008E2F44" w:rsidP="00574D72">
      <w:pPr>
        <w:spacing w:line="360" w:lineRule="auto"/>
        <w:rPr>
          <w:b/>
          <w:color w:val="ED7D31" w:themeColor="accent2"/>
        </w:rPr>
      </w:pPr>
      <w:r w:rsidRPr="006C0549">
        <w:rPr>
          <w:b/>
          <w:color w:val="ED7D31" w:themeColor="accent2"/>
        </w:rPr>
        <w:t xml:space="preserve">6 / </w:t>
      </w:r>
      <w:r w:rsidRPr="00F06D3B">
        <w:rPr>
          <w:b/>
          <w:color w:val="ED7D31" w:themeColor="accent2"/>
          <w:u w:val="single"/>
        </w:rPr>
        <w:t>PROGRAMME PAUSE</w:t>
      </w:r>
    </w:p>
    <w:p w:rsidR="005B628E" w:rsidRPr="00F15CF5" w:rsidRDefault="005B628E" w:rsidP="00574D72">
      <w:pPr>
        <w:pStyle w:val="Paragraphedeliste"/>
        <w:numPr>
          <w:ilvl w:val="0"/>
          <w:numId w:val="10"/>
        </w:numPr>
        <w:spacing w:line="360" w:lineRule="auto"/>
        <w:jc w:val="both"/>
        <w:rPr>
          <w:color w:val="404040" w:themeColor="text1" w:themeTint="BF"/>
        </w:rPr>
      </w:pPr>
      <w:r w:rsidRPr="0066179C">
        <w:rPr>
          <w:color w:val="404040" w:themeColor="text1" w:themeTint="BF"/>
        </w:rPr>
        <w:t>Quel bilan global tirez-vous de la participation de votre établissement au programme PAUSE ?</w:t>
      </w:r>
    </w:p>
    <w:p w:rsidR="00AE1804" w:rsidRPr="000E1C80" w:rsidRDefault="00AE1804" w:rsidP="00574D72">
      <w:pPr>
        <w:spacing w:line="360" w:lineRule="auto"/>
        <w:jc w:val="both"/>
        <w:rPr>
          <w:color w:val="404040" w:themeColor="text1" w:themeTint="BF"/>
        </w:rPr>
      </w:pPr>
    </w:p>
    <w:p w:rsidR="005B628E" w:rsidRPr="0066179C" w:rsidRDefault="005B628E" w:rsidP="0066179C">
      <w:pPr>
        <w:pStyle w:val="Paragraphedeliste"/>
        <w:numPr>
          <w:ilvl w:val="0"/>
          <w:numId w:val="10"/>
        </w:numPr>
        <w:spacing w:line="360" w:lineRule="auto"/>
        <w:ind w:left="0" w:firstLine="360"/>
        <w:jc w:val="both"/>
        <w:rPr>
          <w:color w:val="404040" w:themeColor="text1" w:themeTint="BF"/>
        </w:rPr>
      </w:pPr>
      <w:r w:rsidRPr="0066179C">
        <w:rPr>
          <w:color w:val="404040" w:themeColor="text1" w:themeTint="BF"/>
        </w:rPr>
        <w:t>Quelles sont les bonnes pratiques mises en place par votre établissement pour l’accueil et l’insertion des lauréats PAUSE que vous souhaiteriez partager ? A l’inverse, sur quels aspects votre établissement aurait-il gagné à être davantage accompagné par le programme PAUSE et ses partenaires ? Précisez.</w:t>
      </w:r>
    </w:p>
    <w:p w:rsidR="00AE1804" w:rsidRPr="000E1C80" w:rsidRDefault="00AE1804" w:rsidP="00574D72">
      <w:pPr>
        <w:spacing w:line="360" w:lineRule="auto"/>
        <w:jc w:val="both"/>
        <w:rPr>
          <w:color w:val="404040" w:themeColor="text1" w:themeTint="BF"/>
        </w:rPr>
      </w:pPr>
    </w:p>
    <w:p w:rsidR="005B628E" w:rsidRPr="0066179C" w:rsidRDefault="005B628E" w:rsidP="0066179C">
      <w:pPr>
        <w:pStyle w:val="Paragraphedeliste"/>
        <w:numPr>
          <w:ilvl w:val="0"/>
          <w:numId w:val="10"/>
        </w:numPr>
        <w:spacing w:line="360" w:lineRule="auto"/>
        <w:ind w:left="0" w:firstLine="360"/>
        <w:jc w:val="both"/>
        <w:rPr>
          <w:color w:val="404040" w:themeColor="text1" w:themeTint="BF"/>
        </w:rPr>
      </w:pPr>
      <w:r w:rsidRPr="0066179C">
        <w:rPr>
          <w:color w:val="404040" w:themeColor="text1" w:themeTint="BF"/>
        </w:rPr>
        <w:t>Selon vous, quels sont les atouts et les points d’améliorations des actions et du fonctionnement du programme PAUSE ?</w:t>
      </w:r>
    </w:p>
    <w:p w:rsidR="005B628E" w:rsidRPr="000E1C80" w:rsidRDefault="005B628E" w:rsidP="00574D72">
      <w:pPr>
        <w:spacing w:line="360" w:lineRule="auto"/>
        <w:rPr>
          <w:color w:val="404040" w:themeColor="text1" w:themeTint="BF"/>
        </w:rPr>
      </w:pPr>
      <w:r w:rsidRPr="000E1C80">
        <w:rPr>
          <w:color w:val="404040" w:themeColor="text1" w:themeTint="BF"/>
        </w:rPr>
        <w:t xml:space="preserve"> </w:t>
      </w:r>
    </w:p>
    <w:p w:rsidR="00C32078" w:rsidRPr="000E1C80" w:rsidRDefault="00C32078" w:rsidP="00574D72">
      <w:pPr>
        <w:tabs>
          <w:tab w:val="left" w:pos="930"/>
        </w:tabs>
        <w:spacing w:line="360" w:lineRule="auto"/>
        <w:rPr>
          <w:b/>
          <w:i/>
          <w:color w:val="404040" w:themeColor="text1" w:themeTint="BF"/>
        </w:rPr>
      </w:pPr>
    </w:p>
    <w:p w:rsidR="005B628E" w:rsidRPr="000E1C80" w:rsidRDefault="005B628E" w:rsidP="00574D72">
      <w:pPr>
        <w:tabs>
          <w:tab w:val="left" w:pos="930"/>
        </w:tabs>
        <w:spacing w:line="360" w:lineRule="auto"/>
        <w:rPr>
          <w:b/>
          <w:color w:val="404040" w:themeColor="text1" w:themeTint="BF"/>
          <w:u w:val="single"/>
        </w:rPr>
      </w:pPr>
      <w:r w:rsidRPr="000E1C80">
        <w:rPr>
          <w:b/>
          <w:color w:val="404040" w:themeColor="text1" w:themeTint="BF"/>
          <w:u w:val="single"/>
        </w:rPr>
        <w:t xml:space="preserve">Commentaires et observations </w:t>
      </w:r>
    </w:p>
    <w:p w:rsidR="005B628E" w:rsidRDefault="005B628E" w:rsidP="00574D72">
      <w:pPr>
        <w:tabs>
          <w:tab w:val="left" w:pos="930"/>
        </w:tabs>
        <w:spacing w:line="360" w:lineRule="auto"/>
        <w:rPr>
          <w:color w:val="404040" w:themeColor="text1" w:themeTint="BF"/>
        </w:rPr>
      </w:pPr>
    </w:p>
    <w:p w:rsidR="0066179C" w:rsidRPr="00AE1804" w:rsidRDefault="0066179C" w:rsidP="00574D72">
      <w:pPr>
        <w:tabs>
          <w:tab w:val="left" w:pos="930"/>
        </w:tabs>
        <w:spacing w:line="360" w:lineRule="auto"/>
        <w:rPr>
          <w:color w:val="404040" w:themeColor="text1" w:themeTint="BF"/>
        </w:rPr>
      </w:pPr>
    </w:p>
    <w:p w:rsidR="005B628E" w:rsidRPr="000E1C80" w:rsidRDefault="005B628E" w:rsidP="00574D72">
      <w:pPr>
        <w:tabs>
          <w:tab w:val="left" w:pos="930"/>
        </w:tabs>
        <w:spacing w:line="360" w:lineRule="auto"/>
        <w:rPr>
          <w:color w:val="404040" w:themeColor="text1" w:themeTint="BF"/>
        </w:rPr>
      </w:pPr>
      <w:r w:rsidRPr="000E1C80">
        <w:rPr>
          <w:color w:val="404040" w:themeColor="text1" w:themeTint="BF"/>
        </w:rPr>
        <w:t>Nom et Prénom du signataire :</w:t>
      </w:r>
    </w:p>
    <w:p w:rsidR="005B628E" w:rsidRPr="000E1C80" w:rsidRDefault="005B628E" w:rsidP="00574D72">
      <w:pPr>
        <w:tabs>
          <w:tab w:val="left" w:pos="930"/>
        </w:tabs>
        <w:spacing w:line="360" w:lineRule="auto"/>
        <w:rPr>
          <w:color w:val="404040" w:themeColor="text1" w:themeTint="BF"/>
        </w:rPr>
      </w:pPr>
      <w:r w:rsidRPr="000E1C80">
        <w:rPr>
          <w:color w:val="404040" w:themeColor="text1" w:themeTint="BF"/>
        </w:rPr>
        <w:t xml:space="preserve">Titre/fonctions : </w:t>
      </w:r>
    </w:p>
    <w:p w:rsidR="00663F0C" w:rsidRPr="000E1C80" w:rsidRDefault="005B628E" w:rsidP="00F15CF5">
      <w:pPr>
        <w:tabs>
          <w:tab w:val="left" w:pos="930"/>
        </w:tabs>
        <w:spacing w:line="360" w:lineRule="auto"/>
        <w:rPr>
          <w:color w:val="404040" w:themeColor="text1" w:themeTint="BF"/>
        </w:rPr>
      </w:pPr>
      <w:r w:rsidRPr="000E1C80">
        <w:rPr>
          <w:color w:val="404040" w:themeColor="text1" w:themeTint="BF"/>
        </w:rPr>
        <w:t>Date et Signature :</w:t>
      </w:r>
      <w:bookmarkStart w:id="0" w:name="_GoBack"/>
      <w:bookmarkEnd w:id="0"/>
    </w:p>
    <w:sectPr w:rsidR="00663F0C" w:rsidRPr="000E1C80" w:rsidSect="0096638C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FC" w:rsidRDefault="00C119FC" w:rsidP="002A38FD">
      <w:pPr>
        <w:spacing w:after="0" w:line="240" w:lineRule="auto"/>
      </w:pPr>
      <w:r>
        <w:separator/>
      </w:r>
    </w:p>
  </w:endnote>
  <w:endnote w:type="continuationSeparator" w:id="0">
    <w:p w:rsidR="00C119FC" w:rsidRDefault="00C119FC" w:rsidP="002A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463708"/>
      <w:docPartObj>
        <w:docPartGallery w:val="Page Numbers (Bottom of Page)"/>
        <w:docPartUnique/>
      </w:docPartObj>
    </w:sdtPr>
    <w:sdtEndPr/>
    <w:sdtContent>
      <w:p w:rsidR="000014FD" w:rsidRDefault="001A405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CF5">
          <w:rPr>
            <w:noProof/>
          </w:rPr>
          <w:t>3</w:t>
        </w:r>
        <w:r>
          <w:fldChar w:fldCharType="end"/>
        </w:r>
      </w:p>
    </w:sdtContent>
  </w:sdt>
  <w:p w:rsidR="000014FD" w:rsidRDefault="00C119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FC" w:rsidRDefault="00C119FC" w:rsidP="002A38FD">
      <w:pPr>
        <w:spacing w:after="0" w:line="240" w:lineRule="auto"/>
      </w:pPr>
      <w:r>
        <w:separator/>
      </w:r>
    </w:p>
  </w:footnote>
  <w:footnote w:type="continuationSeparator" w:id="0">
    <w:p w:rsidR="00C119FC" w:rsidRDefault="00C119FC" w:rsidP="002A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FD" w:rsidRDefault="002A38FD" w:rsidP="00FD6751">
    <w:pPr>
      <w:pStyle w:val="En-tte"/>
      <w:tabs>
        <w:tab w:val="clear" w:pos="4536"/>
      </w:tabs>
      <w:jc w:val="right"/>
    </w:pPr>
    <w:r w:rsidRPr="001111DE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C324C9" wp14:editId="436730D3">
          <wp:simplePos x="0" y="0"/>
          <wp:positionH relativeFrom="margin">
            <wp:posOffset>2338070</wp:posOffset>
          </wp:positionH>
          <wp:positionV relativeFrom="paragraph">
            <wp:posOffset>-183515</wp:posOffset>
          </wp:positionV>
          <wp:extent cx="1295400" cy="977869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Services\PAUSE\02. Interne\00_Commun\PAUSE - communication\illustrations + logos\logo PAUSE simp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77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11DE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80273B4" wp14:editId="511D9702">
          <wp:simplePos x="0" y="0"/>
          <wp:positionH relativeFrom="column">
            <wp:posOffset>4633595</wp:posOffset>
          </wp:positionH>
          <wp:positionV relativeFrom="paragraph">
            <wp:posOffset>7620</wp:posOffset>
          </wp:positionV>
          <wp:extent cx="1752600" cy="648274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Services\PAUSE\02. Interne\00_Commun\PAUSE - communication\illustrations + logos\logo Collège de Franc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48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lang w:eastAsia="fr-FR"/>
      </w:rPr>
      <w:drawing>
        <wp:anchor distT="0" distB="0" distL="114300" distR="114300" simplePos="0" relativeHeight="251662336" behindDoc="1" locked="0" layoutInCell="1" allowOverlap="1" wp14:anchorId="68C8E797" wp14:editId="7E697CFE">
          <wp:simplePos x="0" y="0"/>
          <wp:positionH relativeFrom="column">
            <wp:posOffset>-619125</wp:posOffset>
          </wp:positionH>
          <wp:positionV relativeFrom="paragraph">
            <wp:posOffset>-158750</wp:posOffset>
          </wp:positionV>
          <wp:extent cx="1409700" cy="77042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 FAMI - sans fon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7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38FD" w:rsidRDefault="002A38FD" w:rsidP="002A38FD">
    <w:pPr>
      <w:pStyle w:val="En-tte"/>
      <w:tabs>
        <w:tab w:val="clear" w:pos="4536"/>
        <w:tab w:val="left" w:pos="5370"/>
      </w:tabs>
    </w:pPr>
    <w:r>
      <w:tab/>
    </w:r>
    <w:r>
      <w:tab/>
    </w:r>
  </w:p>
  <w:p w:rsidR="002A38FD" w:rsidRDefault="002A38FD" w:rsidP="0096638C">
    <w:pPr>
      <w:pStyle w:val="En-tte"/>
      <w:tabs>
        <w:tab w:val="clear" w:pos="4536"/>
        <w:tab w:val="left" w:pos="600"/>
        <w:tab w:val="left" w:pos="8070"/>
      </w:tabs>
    </w:pPr>
    <w:r>
      <w:tab/>
    </w:r>
    <w:r w:rsidR="0096638C">
      <w:tab/>
    </w:r>
    <w:r>
      <w:tab/>
    </w:r>
  </w:p>
  <w:p w:rsidR="002A38FD" w:rsidRDefault="002A38FD" w:rsidP="002A38FD">
    <w:pPr>
      <w:pStyle w:val="En-tte"/>
      <w:tabs>
        <w:tab w:val="clear" w:pos="4536"/>
      </w:tabs>
      <w:jc w:val="center"/>
    </w:pPr>
  </w:p>
  <w:p w:rsidR="002A38FD" w:rsidRPr="002A38FD" w:rsidRDefault="002A38FD" w:rsidP="002A38FD">
    <w:pPr>
      <w:pStyle w:val="En-tte"/>
      <w:tabs>
        <w:tab w:val="clear" w:pos="4536"/>
        <w:tab w:val="left" w:pos="3810"/>
      </w:tabs>
    </w:pPr>
    <w:r w:rsidRPr="002A38FD">
      <w:rPr>
        <w:i/>
      </w:rPr>
      <w:tab/>
    </w:r>
    <w:r w:rsidRPr="002A38FD">
      <w:tab/>
    </w:r>
  </w:p>
  <w:p w:rsidR="002A38FD" w:rsidRDefault="002A38FD" w:rsidP="002A38FD">
    <w:pPr>
      <w:pStyle w:val="En-tte"/>
      <w:tabs>
        <w:tab w:val="clear" w:pos="4536"/>
      </w:tabs>
      <w:jc w:val="center"/>
    </w:pPr>
  </w:p>
  <w:p w:rsidR="000014FD" w:rsidRDefault="00C119FC" w:rsidP="00FD6751">
    <w:pPr>
      <w:pStyle w:val="En-tte"/>
      <w:tabs>
        <w:tab w:val="clear" w:pos="453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8C" w:rsidRDefault="0096638C" w:rsidP="00FD6751">
    <w:pPr>
      <w:pStyle w:val="En-tte"/>
      <w:tabs>
        <w:tab w:val="clear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425D"/>
    <w:multiLevelType w:val="hybridMultilevel"/>
    <w:tmpl w:val="DE0899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518"/>
    <w:multiLevelType w:val="multilevel"/>
    <w:tmpl w:val="168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F6599"/>
    <w:multiLevelType w:val="multilevel"/>
    <w:tmpl w:val="E6D0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4BF2"/>
    <w:multiLevelType w:val="hybridMultilevel"/>
    <w:tmpl w:val="D706A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6246"/>
    <w:multiLevelType w:val="multilevel"/>
    <w:tmpl w:val="DA48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2440D"/>
    <w:multiLevelType w:val="hybridMultilevel"/>
    <w:tmpl w:val="AE4C27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F41F0"/>
    <w:multiLevelType w:val="hybridMultilevel"/>
    <w:tmpl w:val="5C28FB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D7359"/>
    <w:multiLevelType w:val="multilevel"/>
    <w:tmpl w:val="D936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BC2995"/>
    <w:multiLevelType w:val="multilevel"/>
    <w:tmpl w:val="D0AA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E030A"/>
    <w:multiLevelType w:val="multilevel"/>
    <w:tmpl w:val="929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8E"/>
    <w:rsid w:val="00010D28"/>
    <w:rsid w:val="000624DA"/>
    <w:rsid w:val="000E1C80"/>
    <w:rsid w:val="00180A21"/>
    <w:rsid w:val="001A405E"/>
    <w:rsid w:val="001D094E"/>
    <w:rsid w:val="0024794A"/>
    <w:rsid w:val="002A38FD"/>
    <w:rsid w:val="003225AB"/>
    <w:rsid w:val="0049700B"/>
    <w:rsid w:val="004C48F3"/>
    <w:rsid w:val="00574D72"/>
    <w:rsid w:val="005B628E"/>
    <w:rsid w:val="006128B4"/>
    <w:rsid w:val="0066179C"/>
    <w:rsid w:val="00663F0C"/>
    <w:rsid w:val="006C0549"/>
    <w:rsid w:val="006C6A00"/>
    <w:rsid w:val="006E7F7E"/>
    <w:rsid w:val="00701B7B"/>
    <w:rsid w:val="007A2AC0"/>
    <w:rsid w:val="008E2F44"/>
    <w:rsid w:val="009035E3"/>
    <w:rsid w:val="0096638C"/>
    <w:rsid w:val="00AE1804"/>
    <w:rsid w:val="00AF7F9C"/>
    <w:rsid w:val="00C119FC"/>
    <w:rsid w:val="00C32078"/>
    <w:rsid w:val="00CA6271"/>
    <w:rsid w:val="00CB0959"/>
    <w:rsid w:val="00D16073"/>
    <w:rsid w:val="00DC0523"/>
    <w:rsid w:val="00DE6464"/>
    <w:rsid w:val="00DF3337"/>
    <w:rsid w:val="00E41AE3"/>
    <w:rsid w:val="00F06D3B"/>
    <w:rsid w:val="00F15CF5"/>
    <w:rsid w:val="00F6749B"/>
    <w:rsid w:val="00FA6608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700AA"/>
  <w15:chartTrackingRefBased/>
  <w15:docId w15:val="{8B181ECB-05FD-4574-9D92-E06DBE16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28E"/>
  </w:style>
  <w:style w:type="paragraph" w:styleId="Pieddepage">
    <w:name w:val="footer"/>
    <w:basedOn w:val="Normal"/>
    <w:link w:val="PieddepageCar"/>
    <w:uiPriority w:val="99"/>
    <w:unhideWhenUsed/>
    <w:rsid w:val="005B6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28E"/>
  </w:style>
  <w:style w:type="paragraph" w:styleId="Paragraphedeliste">
    <w:name w:val="List Paragraph"/>
    <w:basedOn w:val="Normal"/>
    <w:uiPriority w:val="34"/>
    <w:qFormat/>
    <w:rsid w:val="005B628E"/>
    <w:pPr>
      <w:ind w:left="720"/>
      <w:contextualSpacing/>
    </w:pPr>
  </w:style>
  <w:style w:type="character" w:customStyle="1" w:styleId="ninja-forms-req-symbol">
    <w:name w:val="ninja-forms-req-symbol"/>
    <w:basedOn w:val="Policepardfaut"/>
    <w:rsid w:val="005B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8473-DDD3-4C22-8F9D-06260961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Quezada</dc:creator>
  <cp:keywords/>
  <dc:description/>
  <cp:lastModifiedBy>Helene Jarry</cp:lastModifiedBy>
  <cp:revision>37</cp:revision>
  <cp:lastPrinted>2018-12-18T17:07:00Z</cp:lastPrinted>
  <dcterms:created xsi:type="dcterms:W3CDTF">2018-12-18T16:15:00Z</dcterms:created>
  <dcterms:modified xsi:type="dcterms:W3CDTF">2019-04-19T07:50:00Z</dcterms:modified>
</cp:coreProperties>
</file>